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A253" w14:textId="27A2A28F" w:rsidR="008C4914" w:rsidRPr="002D2EEF" w:rsidRDefault="009F6845" w:rsidP="008C491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en-GB"/>
        </w:rPr>
      </w:pPr>
      <w:r>
        <w:rPr>
          <w:rFonts w:eastAsia="Times New Roman" w:cs="Times New Roman"/>
          <w:b/>
          <w:bCs/>
          <w:kern w:val="36"/>
          <w:sz w:val="44"/>
          <w:szCs w:val="44"/>
          <w:lang w:eastAsia="en-GB"/>
        </w:rPr>
        <w:t xml:space="preserve">2020 </w:t>
      </w:r>
      <w:r w:rsidR="006A65C9" w:rsidRPr="002D2EEF">
        <w:rPr>
          <w:rFonts w:eastAsia="Times New Roman" w:cs="Times New Roman"/>
          <w:b/>
          <w:bCs/>
          <w:kern w:val="36"/>
          <w:sz w:val="44"/>
          <w:szCs w:val="44"/>
          <w:lang w:eastAsia="en-GB"/>
        </w:rPr>
        <w:t>Director Nomination For</w:t>
      </w:r>
      <w:r w:rsidR="00C9140D" w:rsidRPr="002D2EEF">
        <w:rPr>
          <w:rFonts w:eastAsia="Times New Roman" w:cs="Times New Roman"/>
          <w:b/>
          <w:bCs/>
          <w:kern w:val="36"/>
          <w:sz w:val="44"/>
          <w:szCs w:val="44"/>
          <w:lang w:eastAsia="en-GB"/>
        </w:rPr>
        <w:t>m</w:t>
      </w:r>
    </w:p>
    <w:p w14:paraId="31590EB7" w14:textId="77777777" w:rsidR="00F924BD" w:rsidRPr="00C9140D" w:rsidRDefault="006A65C9" w:rsidP="008C491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</w:rPr>
      </w:pPr>
      <w:r w:rsidRPr="00C9140D">
        <w:rPr>
          <w:rFonts w:eastAsia="Times New Roman" w:cs="Times New Roman"/>
          <w:sz w:val="24"/>
          <w:szCs w:val="24"/>
          <w:lang w:eastAsia="en-GB"/>
        </w:rPr>
        <w:t xml:space="preserve">To stand for election as a director of the British Equity Collecting Society </w:t>
      </w:r>
      <w:r w:rsidR="00E10674" w:rsidRPr="00C9140D">
        <w:rPr>
          <w:rFonts w:eastAsia="Times New Roman" w:cs="Times New Roman"/>
          <w:sz w:val="24"/>
          <w:szCs w:val="24"/>
          <w:lang w:eastAsia="en-GB"/>
        </w:rPr>
        <w:t>Ltd, you must be a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member of the Company.  For full </w:t>
      </w:r>
      <w:r w:rsidR="00F924BD" w:rsidRPr="00C9140D">
        <w:rPr>
          <w:rFonts w:eastAsia="Times New Roman" w:cs="Times New Roman"/>
          <w:sz w:val="24"/>
          <w:szCs w:val="24"/>
          <w:lang w:eastAsia="en-GB"/>
        </w:rPr>
        <w:t>details of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Directors’ duties and responsibilities please read the Articles of Association on the website</w:t>
      </w:r>
      <w:r w:rsidR="00F924BD" w:rsidRPr="00C9140D">
        <w:rPr>
          <w:rFonts w:eastAsia="Times New Roman" w:cs="Times New Roman"/>
          <w:sz w:val="24"/>
          <w:szCs w:val="24"/>
          <w:lang w:eastAsia="en-GB"/>
        </w:rPr>
        <w:t xml:space="preserve"> </w:t>
      </w:r>
      <w:hyperlink r:id="rId8" w:history="1">
        <w:r w:rsidR="00C3171F" w:rsidRPr="007D4A19">
          <w:rPr>
            <w:rStyle w:val="Hyperlink"/>
            <w:rFonts w:eastAsia="Times New Roman" w:cs="Times New Roman"/>
            <w:sz w:val="24"/>
            <w:szCs w:val="24"/>
            <w:lang w:eastAsia="en-GB"/>
          </w:rPr>
          <w:t>www.becs.org.uk</w:t>
        </w:r>
      </w:hyperlink>
      <w:r w:rsidR="00F924BD" w:rsidRPr="00C9140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. A paper version is also available </w:t>
      </w:r>
      <w:r w:rsidR="00F924BD" w:rsidRPr="00C9140D">
        <w:rPr>
          <w:rFonts w:eastAsia="Times New Roman" w:cs="Times New Roman"/>
          <w:sz w:val="24"/>
          <w:szCs w:val="24"/>
          <w:lang w:eastAsia="en-GB"/>
        </w:rPr>
        <w:t>on request.</w:t>
      </w:r>
    </w:p>
    <w:tbl>
      <w:tblPr>
        <w:tblW w:w="89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7578"/>
      </w:tblGrid>
      <w:tr w:rsidR="006A65C9" w:rsidRPr="00C9140D" w14:paraId="5ABA65F9" w14:textId="77777777" w:rsidTr="009D21B8">
        <w:trPr>
          <w:trHeight w:val="510"/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63DAD" w14:textId="77777777" w:rsidR="006A65C9" w:rsidRPr="00C9140D" w:rsidRDefault="00653CB5" w:rsidP="006A65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Name</w:t>
            </w:r>
            <w:r w:rsidR="006A65C9"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8DC5B" w14:textId="77777777" w:rsidR="006A65C9" w:rsidRPr="00C9140D" w:rsidRDefault="006A65C9" w:rsidP="00653CB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 </w:t>
            </w:r>
          </w:p>
        </w:tc>
      </w:tr>
      <w:tr w:rsidR="006A65C9" w:rsidRPr="00C9140D" w14:paraId="7AB6C02E" w14:textId="77777777" w:rsidTr="009D21B8">
        <w:trPr>
          <w:trHeight w:val="510"/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6F645" w14:textId="77777777" w:rsidR="006A65C9" w:rsidRPr="00C9140D" w:rsidRDefault="006A65C9" w:rsidP="006A65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7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295BA" w14:textId="77777777" w:rsidR="006A65C9" w:rsidRPr="00C9140D" w:rsidRDefault="006A65C9" w:rsidP="00653CB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>   </w:t>
            </w:r>
          </w:p>
        </w:tc>
      </w:tr>
      <w:tr w:rsidR="006A65C9" w:rsidRPr="00C9140D" w14:paraId="0496E0B0" w14:textId="77777777" w:rsidTr="009D21B8">
        <w:trPr>
          <w:trHeight w:val="510"/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7AD14" w14:textId="77777777" w:rsidR="006A65C9" w:rsidRPr="00C9140D" w:rsidRDefault="006A65C9" w:rsidP="006A65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>Postcode:</w:t>
            </w:r>
          </w:p>
        </w:tc>
        <w:tc>
          <w:tcPr>
            <w:tcW w:w="7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C895" w14:textId="77777777" w:rsidR="006A65C9" w:rsidRPr="00C9140D" w:rsidRDefault="006A65C9" w:rsidP="00653CB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 </w:t>
            </w:r>
          </w:p>
        </w:tc>
      </w:tr>
      <w:tr w:rsidR="006A65C9" w:rsidRPr="00C9140D" w14:paraId="73DECA38" w14:textId="77777777" w:rsidTr="009D21B8">
        <w:trPr>
          <w:trHeight w:val="510"/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66A6C" w14:textId="77777777" w:rsidR="006A65C9" w:rsidRPr="00C9140D" w:rsidRDefault="006A65C9" w:rsidP="006A65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>Telephone:</w:t>
            </w:r>
          </w:p>
        </w:tc>
        <w:tc>
          <w:tcPr>
            <w:tcW w:w="7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D8AB2" w14:textId="77777777" w:rsidR="006A65C9" w:rsidRPr="00C9140D" w:rsidRDefault="006A65C9" w:rsidP="00653CB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 </w:t>
            </w:r>
          </w:p>
        </w:tc>
      </w:tr>
      <w:tr w:rsidR="006A65C9" w:rsidRPr="00C9140D" w14:paraId="47A3495D" w14:textId="77777777" w:rsidTr="009D21B8">
        <w:trPr>
          <w:trHeight w:val="510"/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0B457" w14:textId="77777777" w:rsidR="006A65C9" w:rsidRPr="00C9140D" w:rsidRDefault="006A65C9" w:rsidP="006A65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>Email:</w:t>
            </w:r>
          </w:p>
        </w:tc>
        <w:tc>
          <w:tcPr>
            <w:tcW w:w="7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339F5" w14:textId="77777777" w:rsidR="006A65C9" w:rsidRPr="00C9140D" w:rsidRDefault="006A65C9" w:rsidP="00653CB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  </w:t>
            </w:r>
          </w:p>
        </w:tc>
      </w:tr>
      <w:tr w:rsidR="00F924BD" w:rsidRPr="00C9140D" w14:paraId="16F9125A" w14:textId="77777777" w:rsidTr="009D21B8">
        <w:trPr>
          <w:trHeight w:val="510"/>
          <w:tblCellSpacing w:w="0" w:type="dxa"/>
        </w:trPr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5B10" w14:textId="77777777" w:rsidR="00F924BD" w:rsidRPr="00C9140D" w:rsidRDefault="00F924BD" w:rsidP="006A65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9140D">
              <w:rPr>
                <w:rFonts w:eastAsia="Times New Roman" w:cs="Times New Roman"/>
                <w:sz w:val="24"/>
                <w:szCs w:val="24"/>
                <w:lang w:eastAsia="en-GB"/>
              </w:rPr>
              <w:t>Membership Number</w:t>
            </w:r>
            <w:r w:rsidR="009D21B8">
              <w:rPr>
                <w:rFonts w:eastAsia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C4C54" w14:textId="77777777" w:rsidR="00F924BD" w:rsidRPr="00C9140D" w:rsidRDefault="00F924BD" w:rsidP="006A65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81EE78C" w14:textId="3E8A4CD9" w:rsidR="000D0BD1" w:rsidRDefault="006A65C9" w:rsidP="006A65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9140D">
        <w:rPr>
          <w:rFonts w:eastAsia="Times New Roman" w:cs="Times New Roman"/>
          <w:sz w:val="24"/>
          <w:szCs w:val="24"/>
          <w:lang w:eastAsia="en-GB"/>
        </w:rPr>
        <w:t xml:space="preserve">I confirm that I wish to stand </w:t>
      </w:r>
      <w:r w:rsidR="00F924BD" w:rsidRPr="00C9140D">
        <w:rPr>
          <w:rFonts w:eastAsia="Times New Roman" w:cs="Times New Roman"/>
          <w:sz w:val="24"/>
          <w:szCs w:val="24"/>
          <w:lang w:eastAsia="en-GB"/>
        </w:rPr>
        <w:t xml:space="preserve">for election 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as a director of </w:t>
      </w:r>
      <w:r w:rsidR="00F924BD" w:rsidRPr="00C9140D">
        <w:rPr>
          <w:rFonts w:eastAsia="Times New Roman" w:cs="Times New Roman"/>
          <w:sz w:val="24"/>
          <w:szCs w:val="24"/>
          <w:lang w:eastAsia="en-GB"/>
        </w:rPr>
        <w:t>the British Equity Collecting Society Ltd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at the</w:t>
      </w:r>
      <w:r w:rsidR="00F924BD" w:rsidRPr="00C9140D">
        <w:rPr>
          <w:rFonts w:eastAsia="Times New Roman" w:cs="Times New Roman"/>
          <w:sz w:val="24"/>
          <w:szCs w:val="24"/>
          <w:lang w:eastAsia="en-GB"/>
        </w:rPr>
        <w:t xml:space="preserve"> Company </w:t>
      </w:r>
      <w:r w:rsidRPr="00C9140D">
        <w:rPr>
          <w:rFonts w:eastAsia="Times New Roman" w:cs="Times New Roman"/>
          <w:sz w:val="24"/>
          <w:szCs w:val="24"/>
          <w:lang w:eastAsia="en-GB"/>
        </w:rPr>
        <w:t>A</w:t>
      </w:r>
      <w:r w:rsidR="00F924BD" w:rsidRPr="00C9140D">
        <w:rPr>
          <w:rFonts w:eastAsia="Times New Roman" w:cs="Times New Roman"/>
          <w:sz w:val="24"/>
          <w:szCs w:val="24"/>
          <w:lang w:eastAsia="en-GB"/>
        </w:rPr>
        <w:t xml:space="preserve">nnual General Meeting </w:t>
      </w:r>
      <w:r w:rsidR="00840763">
        <w:rPr>
          <w:rFonts w:eastAsia="Times New Roman" w:cs="Times New Roman"/>
          <w:sz w:val="24"/>
          <w:szCs w:val="24"/>
          <w:lang w:eastAsia="en-GB"/>
        </w:rPr>
        <w:t xml:space="preserve">to be held </w:t>
      </w:r>
      <w:r w:rsidR="00437F59">
        <w:rPr>
          <w:rFonts w:eastAsia="Times New Roman" w:cs="Times New Roman"/>
          <w:sz w:val="24"/>
          <w:szCs w:val="24"/>
          <w:lang w:eastAsia="en-GB"/>
        </w:rPr>
        <w:t xml:space="preserve">on </w:t>
      </w:r>
      <w:r w:rsidR="00840763">
        <w:rPr>
          <w:rFonts w:eastAsia="Times New Roman" w:cs="Times New Roman"/>
          <w:color w:val="FF0000"/>
          <w:sz w:val="24"/>
          <w:szCs w:val="24"/>
          <w:lang w:eastAsia="en-GB"/>
        </w:rPr>
        <w:t>4</w:t>
      </w:r>
      <w:r w:rsidR="00C3171F" w:rsidRPr="00840763">
        <w:rPr>
          <w:rFonts w:eastAsia="Times New Roman" w:cs="Times New Roman"/>
          <w:color w:val="FF0000"/>
          <w:sz w:val="24"/>
          <w:szCs w:val="24"/>
          <w:vertAlign w:val="superscript"/>
          <w:lang w:eastAsia="en-GB"/>
        </w:rPr>
        <w:t>th</w:t>
      </w:r>
      <w:r w:rsidR="00C3171F" w:rsidRPr="00840763">
        <w:rPr>
          <w:rFonts w:eastAsia="Times New Roman" w:cs="Times New Roman"/>
          <w:color w:val="FF0000"/>
          <w:sz w:val="24"/>
          <w:szCs w:val="24"/>
          <w:lang w:eastAsia="en-GB"/>
        </w:rPr>
        <w:t xml:space="preserve"> </w:t>
      </w:r>
      <w:r w:rsidR="00070BAE" w:rsidRPr="00840763">
        <w:rPr>
          <w:rFonts w:eastAsia="Times New Roman" w:cs="Times New Roman"/>
          <w:color w:val="FF0000"/>
          <w:sz w:val="24"/>
          <w:szCs w:val="24"/>
          <w:lang w:eastAsia="en-GB"/>
        </w:rPr>
        <w:t>December 20</w:t>
      </w:r>
      <w:r w:rsidR="00840763">
        <w:rPr>
          <w:rFonts w:eastAsia="Times New Roman" w:cs="Times New Roman"/>
          <w:color w:val="FF0000"/>
          <w:sz w:val="24"/>
          <w:szCs w:val="24"/>
          <w:lang w:eastAsia="en-GB"/>
        </w:rPr>
        <w:t>20.</w:t>
      </w:r>
      <w:r w:rsidR="00FD3054" w:rsidRPr="00C9140D">
        <w:rPr>
          <w:rFonts w:eastAsia="Times New Roman" w:cs="Times New Roman"/>
          <w:sz w:val="24"/>
          <w:szCs w:val="24"/>
          <w:lang w:eastAsia="en-GB"/>
        </w:rPr>
        <w:t xml:space="preserve">  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6C41C662" w14:textId="75D1AE76" w:rsidR="006A65C9" w:rsidRPr="00C9140D" w:rsidRDefault="006A65C9" w:rsidP="006A65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9140D">
        <w:rPr>
          <w:rFonts w:eastAsia="Times New Roman" w:cs="Times New Roman"/>
          <w:sz w:val="24"/>
          <w:szCs w:val="24"/>
          <w:lang w:eastAsia="en-GB"/>
        </w:rPr>
        <w:t>I</w:t>
      </w:r>
      <w:r w:rsidR="00FD3054" w:rsidRPr="00C9140D">
        <w:rPr>
          <w:rFonts w:eastAsia="Times New Roman" w:cs="Times New Roman"/>
          <w:sz w:val="24"/>
          <w:szCs w:val="24"/>
          <w:lang w:eastAsia="en-GB"/>
        </w:rPr>
        <w:t xml:space="preserve"> am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a member of the company and have read and agree with the Purposes of the Company as set down in the Articles of Association and know of no reason why I should not stand for election.</w:t>
      </w:r>
    </w:p>
    <w:p w14:paraId="558BA1AC" w14:textId="77777777" w:rsidR="00070BAE" w:rsidRPr="00C9140D" w:rsidRDefault="006A65C9" w:rsidP="006A65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9140D">
        <w:rPr>
          <w:rFonts w:eastAsia="Times New Roman" w:cs="Times New Roman"/>
          <w:sz w:val="24"/>
          <w:szCs w:val="24"/>
          <w:lang w:eastAsia="en-GB"/>
        </w:rPr>
        <w:t>Signed ……………………………………………….……………….……</w:t>
      </w:r>
      <w:r w:rsidR="00C9140D">
        <w:rPr>
          <w:rFonts w:eastAsia="Times New Roman" w:cs="Times New Roman"/>
          <w:sz w:val="24"/>
          <w:szCs w:val="24"/>
          <w:lang w:eastAsia="en-GB"/>
        </w:rPr>
        <w:t>............................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</w:t>
      </w:r>
    </w:p>
    <w:p w14:paraId="68C62F61" w14:textId="77777777" w:rsidR="006A65C9" w:rsidRPr="00C9140D" w:rsidRDefault="006A65C9" w:rsidP="006A65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9140D">
        <w:rPr>
          <w:rFonts w:eastAsia="Times New Roman" w:cs="Times New Roman"/>
          <w:sz w:val="24"/>
          <w:szCs w:val="24"/>
          <w:lang w:eastAsia="en-GB"/>
        </w:rPr>
        <w:t>Date…………………………</w:t>
      </w:r>
      <w:r w:rsidR="00C9140D">
        <w:rPr>
          <w:rFonts w:eastAsia="Times New Roman" w:cs="Times New Roman"/>
          <w:sz w:val="24"/>
          <w:szCs w:val="24"/>
          <w:lang w:eastAsia="en-GB"/>
        </w:rPr>
        <w:t>..............................................................................</w:t>
      </w:r>
    </w:p>
    <w:p w14:paraId="16148BA9" w14:textId="544F6A62" w:rsidR="006A65C9" w:rsidRPr="00C9140D" w:rsidRDefault="006A65C9" w:rsidP="006A65C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</w:pPr>
      <w:r w:rsidRPr="00C9140D">
        <w:rPr>
          <w:rFonts w:eastAsia="Times New Roman" w:cs="Times New Roman"/>
          <w:sz w:val="24"/>
          <w:szCs w:val="24"/>
          <w:lang w:eastAsia="en-GB"/>
        </w:rPr>
        <w:t xml:space="preserve">Completed forms must be returned </w:t>
      </w:r>
      <w:r w:rsidR="00AE6871">
        <w:rPr>
          <w:rFonts w:eastAsia="Times New Roman" w:cs="Times New Roman"/>
          <w:sz w:val="24"/>
          <w:szCs w:val="24"/>
          <w:lang w:eastAsia="en-GB"/>
        </w:rPr>
        <w:t xml:space="preserve">by email to </w:t>
      </w:r>
      <w:hyperlink r:id="rId9" w:history="1">
        <w:r w:rsidR="00AE6871" w:rsidRPr="007C0FE7">
          <w:rPr>
            <w:rStyle w:val="Hyperlink"/>
            <w:rFonts w:eastAsia="Times New Roman" w:cs="Times New Roman"/>
            <w:sz w:val="24"/>
            <w:szCs w:val="24"/>
            <w:lang w:eastAsia="en-GB"/>
          </w:rPr>
          <w:t>cs@becs.org.uk</w:t>
        </w:r>
      </w:hyperlink>
      <w:r w:rsidR="00AE6871">
        <w:rPr>
          <w:rFonts w:eastAsia="Times New Roman" w:cs="Times New Roman"/>
          <w:sz w:val="24"/>
          <w:szCs w:val="24"/>
          <w:lang w:eastAsia="en-GB"/>
        </w:rPr>
        <w:t xml:space="preserve"> or by post to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C46078">
        <w:rPr>
          <w:rFonts w:eastAsia="Times New Roman" w:cs="Times New Roman"/>
          <w:sz w:val="24"/>
          <w:szCs w:val="24"/>
          <w:lang w:eastAsia="en-GB"/>
        </w:rPr>
        <w:t>Plouviez</w:t>
      </w:r>
      <w:r w:rsidR="00FD3054" w:rsidRPr="00C9140D">
        <w:rPr>
          <w:rFonts w:eastAsia="Times New Roman" w:cs="Times New Roman"/>
          <w:sz w:val="24"/>
          <w:szCs w:val="24"/>
          <w:lang w:eastAsia="en-GB"/>
        </w:rPr>
        <w:t xml:space="preserve"> House, </w:t>
      </w:r>
      <w:r w:rsidR="00C46078">
        <w:rPr>
          <w:rFonts w:eastAsia="Times New Roman" w:cs="Times New Roman"/>
          <w:sz w:val="24"/>
          <w:szCs w:val="24"/>
          <w:lang w:eastAsia="en-GB"/>
        </w:rPr>
        <w:t>19-20 Hatton Place</w:t>
      </w:r>
      <w:r w:rsidR="00FD3054" w:rsidRPr="00C9140D">
        <w:rPr>
          <w:rFonts w:eastAsia="Times New Roman" w:cs="Times New Roman"/>
          <w:sz w:val="24"/>
          <w:szCs w:val="24"/>
          <w:lang w:eastAsia="en-GB"/>
        </w:rPr>
        <w:t xml:space="preserve">, London, </w:t>
      </w:r>
      <w:r w:rsidR="00C46078">
        <w:rPr>
          <w:rFonts w:eastAsia="Times New Roman" w:cs="Times New Roman"/>
          <w:sz w:val="24"/>
          <w:szCs w:val="24"/>
          <w:lang w:eastAsia="en-GB"/>
        </w:rPr>
        <w:t>EC1N 8RU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C9140D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 xml:space="preserve">no later than </w:t>
      </w:r>
      <w:r w:rsidR="00D43910" w:rsidRPr="00C9140D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>12 n</w:t>
      </w:r>
      <w:r w:rsidR="00070BAE" w:rsidRPr="00C9140D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 xml:space="preserve">oon on </w:t>
      </w:r>
      <w:r w:rsidR="00C46078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>Fri</w:t>
      </w:r>
      <w:r w:rsidR="00070BAE" w:rsidRPr="00C9140D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 xml:space="preserve">day </w:t>
      </w:r>
      <w:r w:rsidR="00550CB9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>4</w:t>
      </w:r>
      <w:r w:rsidR="00C46078" w:rsidRPr="00C46078">
        <w:rPr>
          <w:rFonts w:eastAsia="Times New Roman" w:cs="Times New Roman"/>
          <w:b/>
          <w:bCs/>
          <w:sz w:val="24"/>
          <w:szCs w:val="24"/>
          <w:u w:val="single"/>
          <w:vertAlign w:val="superscript"/>
          <w:lang w:eastAsia="en-GB"/>
        </w:rPr>
        <w:t>th</w:t>
      </w:r>
      <w:r w:rsidR="00C46078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 xml:space="preserve"> </w:t>
      </w:r>
      <w:r w:rsidR="00550CB9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>September</w:t>
      </w:r>
      <w:r w:rsidR="00070BAE" w:rsidRPr="00C9140D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 xml:space="preserve"> 20</w:t>
      </w:r>
      <w:r w:rsidR="00550CB9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>20</w:t>
      </w:r>
      <w:r w:rsidRPr="00C9140D">
        <w:rPr>
          <w:rFonts w:eastAsia="Times New Roman" w:cs="Times New Roman"/>
          <w:b/>
          <w:bCs/>
          <w:sz w:val="24"/>
          <w:szCs w:val="24"/>
          <w:u w:val="single"/>
          <w:lang w:eastAsia="en-GB"/>
        </w:rPr>
        <w:t xml:space="preserve">. </w:t>
      </w:r>
    </w:p>
    <w:p w14:paraId="2D3E89B1" w14:textId="78B5D201" w:rsidR="00737008" w:rsidRPr="00C9140D" w:rsidRDefault="00737008" w:rsidP="006A65C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9140D">
        <w:rPr>
          <w:rFonts w:eastAsia="Times New Roman" w:cs="Times New Roman"/>
          <w:bCs/>
          <w:sz w:val="24"/>
          <w:szCs w:val="24"/>
          <w:lang w:eastAsia="en-GB"/>
        </w:rPr>
        <w:t xml:space="preserve">Members standing for election as a Director of the British Equity Collecting Society Ltd will be invited to provide a written statement, of </w:t>
      </w:r>
      <w:r w:rsidR="00BF6784">
        <w:rPr>
          <w:rFonts w:eastAsia="Times New Roman" w:cs="Times New Roman"/>
          <w:bCs/>
          <w:sz w:val="24"/>
          <w:szCs w:val="24"/>
          <w:lang w:eastAsia="en-GB"/>
        </w:rPr>
        <w:t xml:space="preserve">a maximum of </w:t>
      </w:r>
      <w:bookmarkStart w:id="0" w:name="_GoBack"/>
      <w:bookmarkEnd w:id="0"/>
      <w:r w:rsidR="00484A06">
        <w:rPr>
          <w:rFonts w:eastAsia="Times New Roman" w:cs="Times New Roman"/>
          <w:bCs/>
          <w:sz w:val="24"/>
          <w:szCs w:val="24"/>
          <w:lang w:eastAsia="en-GB"/>
        </w:rPr>
        <w:t>150</w:t>
      </w:r>
      <w:r w:rsidRPr="00C9140D">
        <w:rPr>
          <w:rFonts w:eastAsia="Times New Roman" w:cs="Times New Roman"/>
          <w:bCs/>
          <w:sz w:val="24"/>
          <w:szCs w:val="24"/>
          <w:lang w:eastAsia="en-GB"/>
        </w:rPr>
        <w:t xml:space="preserve"> words, outlining their relevant experie</w:t>
      </w:r>
      <w:r w:rsidR="00D43910" w:rsidRPr="00C9140D">
        <w:rPr>
          <w:rFonts w:eastAsia="Times New Roman" w:cs="Times New Roman"/>
          <w:bCs/>
          <w:sz w:val="24"/>
          <w:szCs w:val="24"/>
          <w:lang w:eastAsia="en-GB"/>
        </w:rPr>
        <w:t>nce</w:t>
      </w:r>
      <w:r w:rsidR="00334EB4" w:rsidRPr="00C9140D">
        <w:rPr>
          <w:rFonts w:eastAsia="Times New Roman" w:cs="Times New Roman"/>
          <w:bCs/>
          <w:sz w:val="24"/>
          <w:szCs w:val="24"/>
          <w:lang w:eastAsia="en-GB"/>
        </w:rPr>
        <w:t xml:space="preserve">.  Additionally, </w:t>
      </w:r>
      <w:r w:rsidR="00D43910" w:rsidRPr="00C9140D">
        <w:rPr>
          <w:rFonts w:eastAsia="Times New Roman" w:cs="Times New Roman"/>
          <w:bCs/>
          <w:sz w:val="24"/>
          <w:szCs w:val="24"/>
          <w:lang w:eastAsia="en-GB"/>
        </w:rPr>
        <w:t>an</w:t>
      </w:r>
      <w:r w:rsidR="00334EB4" w:rsidRPr="00C9140D">
        <w:rPr>
          <w:rFonts w:eastAsia="Times New Roman" w:cs="Times New Roman"/>
          <w:bCs/>
          <w:sz w:val="24"/>
          <w:szCs w:val="24"/>
          <w:lang w:eastAsia="en-GB"/>
        </w:rPr>
        <w:t>y</w:t>
      </w:r>
      <w:r w:rsidR="00D43910" w:rsidRPr="00C9140D">
        <w:rPr>
          <w:rFonts w:eastAsia="Times New Roman" w:cs="Times New Roman"/>
          <w:bCs/>
          <w:sz w:val="24"/>
          <w:szCs w:val="24"/>
          <w:lang w:eastAsia="en-GB"/>
        </w:rPr>
        <w:t xml:space="preserve"> current posts as an officer or Director on the board of other companies or bodies</w:t>
      </w:r>
      <w:r w:rsidR="00334EB4" w:rsidRPr="00C9140D">
        <w:rPr>
          <w:rFonts w:eastAsia="Times New Roman" w:cs="Times New Roman"/>
          <w:bCs/>
          <w:sz w:val="24"/>
          <w:szCs w:val="24"/>
          <w:lang w:eastAsia="en-GB"/>
        </w:rPr>
        <w:t xml:space="preserve"> should be notified. These statements and details of positions held</w:t>
      </w:r>
      <w:r w:rsidRPr="00C9140D">
        <w:rPr>
          <w:rFonts w:eastAsia="Times New Roman" w:cs="Times New Roman"/>
          <w:bCs/>
          <w:sz w:val="24"/>
          <w:szCs w:val="24"/>
          <w:lang w:eastAsia="en-GB"/>
        </w:rPr>
        <w:t xml:space="preserve"> will be circulated with the voting papers.</w:t>
      </w:r>
    </w:p>
    <w:p w14:paraId="53352716" w14:textId="16CC9D74" w:rsidR="00070BAE" w:rsidRPr="009D21B8" w:rsidRDefault="00E10674" w:rsidP="009D21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C9140D">
        <w:rPr>
          <w:rFonts w:eastAsia="Times New Roman" w:cs="Times New Roman"/>
          <w:b/>
          <w:sz w:val="24"/>
          <w:szCs w:val="24"/>
          <w:lang w:eastAsia="en-GB"/>
        </w:rPr>
        <w:t>If you require any further information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, please phone or email </w:t>
      </w:r>
      <w:r w:rsidR="00484A06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Pr="00C9140D">
        <w:rPr>
          <w:rFonts w:eastAsia="Times New Roman" w:cs="Times New Roman"/>
          <w:sz w:val="24"/>
          <w:szCs w:val="24"/>
          <w:lang w:eastAsia="en-GB"/>
        </w:rPr>
        <w:t>C</w:t>
      </w:r>
      <w:r w:rsidR="00653CB5">
        <w:rPr>
          <w:rFonts w:eastAsia="Times New Roman" w:cs="Times New Roman"/>
          <w:sz w:val="24"/>
          <w:szCs w:val="24"/>
          <w:lang w:eastAsia="en-GB"/>
        </w:rPr>
        <w:t xml:space="preserve">ompany Secretary, </w:t>
      </w:r>
      <w:r w:rsidRPr="00C9140D">
        <w:rPr>
          <w:rFonts w:eastAsia="Times New Roman" w:cs="Times New Roman"/>
          <w:sz w:val="24"/>
          <w:szCs w:val="24"/>
          <w:lang w:eastAsia="en-GB"/>
        </w:rPr>
        <w:t>on 020</w:t>
      </w:r>
      <w:r w:rsidR="00C46078">
        <w:rPr>
          <w:rFonts w:eastAsia="Times New Roman" w:cs="Times New Roman"/>
          <w:sz w:val="24"/>
          <w:szCs w:val="24"/>
          <w:lang w:eastAsia="en-GB"/>
        </w:rPr>
        <w:t>3 946 78</w:t>
      </w:r>
      <w:r w:rsidR="00653CB5">
        <w:rPr>
          <w:rFonts w:eastAsia="Times New Roman" w:cs="Times New Roman"/>
          <w:sz w:val="24"/>
          <w:szCs w:val="24"/>
          <w:lang w:eastAsia="en-GB"/>
        </w:rPr>
        <w:t>0</w:t>
      </w:r>
      <w:r w:rsidR="00484A06">
        <w:rPr>
          <w:rFonts w:eastAsia="Times New Roman" w:cs="Times New Roman"/>
          <w:sz w:val="24"/>
          <w:szCs w:val="24"/>
          <w:lang w:eastAsia="en-GB"/>
        </w:rPr>
        <w:t>0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or at </w:t>
      </w:r>
      <w:hyperlink r:id="rId10" w:history="1">
        <w:r w:rsidR="00484A06" w:rsidRPr="001F6367">
          <w:rPr>
            <w:rStyle w:val="Hyperlink"/>
            <w:rFonts w:eastAsia="Times New Roman" w:cs="Times New Roman"/>
            <w:sz w:val="24"/>
            <w:szCs w:val="24"/>
            <w:lang w:eastAsia="en-GB"/>
          </w:rPr>
          <w:t>cs@becs.org.uk</w:t>
        </w:r>
      </w:hyperlink>
      <w:r w:rsidR="009D21B8">
        <w:rPr>
          <w:rFonts w:eastAsia="Times New Roman" w:cs="Times New Roman"/>
          <w:sz w:val="24"/>
          <w:szCs w:val="24"/>
          <w:lang w:eastAsia="en-GB"/>
        </w:rPr>
        <w:t>.</w:t>
      </w:r>
      <w:r w:rsidRPr="00C9140D">
        <w:rPr>
          <w:rFonts w:eastAsia="Times New Roman" w:cs="Times New Roman"/>
          <w:sz w:val="24"/>
          <w:szCs w:val="24"/>
          <w:lang w:eastAsia="en-GB"/>
        </w:rPr>
        <w:t xml:space="preserve">  </w:t>
      </w:r>
    </w:p>
    <w:sectPr w:rsidR="00070BAE" w:rsidRPr="009D21B8" w:rsidSect="00FA4A1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092E7" w14:textId="77777777" w:rsidR="00EB31EF" w:rsidRDefault="00EB31EF" w:rsidP="00E72ED2">
      <w:pPr>
        <w:spacing w:after="0" w:line="240" w:lineRule="auto"/>
      </w:pPr>
      <w:r>
        <w:separator/>
      </w:r>
    </w:p>
  </w:endnote>
  <w:endnote w:type="continuationSeparator" w:id="0">
    <w:p w14:paraId="0959E55D" w14:textId="77777777" w:rsidR="00EB31EF" w:rsidRDefault="00EB31EF" w:rsidP="00E7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96463" w14:textId="77777777" w:rsidR="00EB31EF" w:rsidRDefault="00EB31EF" w:rsidP="00E72ED2">
      <w:pPr>
        <w:spacing w:after="0" w:line="240" w:lineRule="auto"/>
      </w:pPr>
      <w:r>
        <w:separator/>
      </w:r>
    </w:p>
  </w:footnote>
  <w:footnote w:type="continuationSeparator" w:id="0">
    <w:p w14:paraId="1DA73A94" w14:textId="77777777" w:rsidR="00EB31EF" w:rsidRDefault="00EB31EF" w:rsidP="00E7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5B5A" w14:textId="77777777" w:rsidR="002D2EEF" w:rsidRDefault="002D2EEF" w:rsidP="002D2EEF">
    <w:pPr>
      <w:pStyle w:val="Header"/>
      <w:jc w:val="right"/>
    </w:pPr>
    <w:r>
      <w:rPr>
        <w:noProof/>
        <w:lang w:eastAsia="en-GB"/>
      </w:rPr>
      <w:drawing>
        <wp:inline distT="0" distB="0" distL="0" distR="0" wp14:anchorId="08F37D8F" wp14:editId="0024888E">
          <wp:extent cx="919548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S colour logo 2017 (small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981" cy="72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D4908C" w14:textId="77777777" w:rsidR="004A661E" w:rsidRDefault="004A661E" w:rsidP="004A66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94891"/>
    <w:multiLevelType w:val="multilevel"/>
    <w:tmpl w:val="146A6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C9"/>
    <w:rsid w:val="00070BAE"/>
    <w:rsid w:val="000D0BD1"/>
    <w:rsid w:val="000D5848"/>
    <w:rsid w:val="002231B3"/>
    <w:rsid w:val="002901B4"/>
    <w:rsid w:val="002D2EEF"/>
    <w:rsid w:val="00334EB4"/>
    <w:rsid w:val="003B79E4"/>
    <w:rsid w:val="00437F59"/>
    <w:rsid w:val="00484A06"/>
    <w:rsid w:val="004A661E"/>
    <w:rsid w:val="00550CB9"/>
    <w:rsid w:val="005652E2"/>
    <w:rsid w:val="00653CB5"/>
    <w:rsid w:val="00664FD3"/>
    <w:rsid w:val="006A65C9"/>
    <w:rsid w:val="007201F3"/>
    <w:rsid w:val="00737008"/>
    <w:rsid w:val="007911B9"/>
    <w:rsid w:val="007958B1"/>
    <w:rsid w:val="007F3973"/>
    <w:rsid w:val="00840763"/>
    <w:rsid w:val="008C4914"/>
    <w:rsid w:val="008F4987"/>
    <w:rsid w:val="009747DE"/>
    <w:rsid w:val="009D21B8"/>
    <w:rsid w:val="009F6845"/>
    <w:rsid w:val="00AE6871"/>
    <w:rsid w:val="00B07B80"/>
    <w:rsid w:val="00BF6784"/>
    <w:rsid w:val="00C10941"/>
    <w:rsid w:val="00C3171F"/>
    <w:rsid w:val="00C46078"/>
    <w:rsid w:val="00C9140D"/>
    <w:rsid w:val="00CD42ED"/>
    <w:rsid w:val="00D16092"/>
    <w:rsid w:val="00D43910"/>
    <w:rsid w:val="00E10674"/>
    <w:rsid w:val="00E72ED2"/>
    <w:rsid w:val="00EB31EF"/>
    <w:rsid w:val="00F17D57"/>
    <w:rsid w:val="00F201D6"/>
    <w:rsid w:val="00F924BD"/>
    <w:rsid w:val="00F92C8B"/>
    <w:rsid w:val="00FA4A10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2A5E32"/>
  <w15:docId w15:val="{70448FDB-6624-4BAD-9694-978611E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10"/>
  </w:style>
  <w:style w:type="paragraph" w:styleId="Heading1">
    <w:name w:val="heading 1"/>
    <w:basedOn w:val="Normal"/>
    <w:link w:val="Heading1Char"/>
    <w:uiPriority w:val="9"/>
    <w:qFormat/>
    <w:rsid w:val="006A6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6A65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65C9"/>
    <w:rPr>
      <w:b/>
      <w:bCs/>
    </w:rPr>
  </w:style>
  <w:style w:type="paragraph" w:styleId="ListParagraph">
    <w:name w:val="List Paragraph"/>
    <w:basedOn w:val="Normal"/>
    <w:uiPriority w:val="34"/>
    <w:qFormat/>
    <w:rsid w:val="00FD3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ED2"/>
  </w:style>
  <w:style w:type="paragraph" w:styleId="Footer">
    <w:name w:val="footer"/>
    <w:basedOn w:val="Normal"/>
    <w:link w:val="FooterChar"/>
    <w:uiPriority w:val="99"/>
    <w:unhideWhenUsed/>
    <w:rsid w:val="00E7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ED2"/>
  </w:style>
  <w:style w:type="paragraph" w:styleId="BalloonText">
    <w:name w:val="Balloon Text"/>
    <w:basedOn w:val="Normal"/>
    <w:link w:val="BalloonTextChar"/>
    <w:uiPriority w:val="99"/>
    <w:semiHidden/>
    <w:unhideWhenUsed/>
    <w:rsid w:val="00E7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D2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C317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E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s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s@bec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@bec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6E0D9-1627-44F4-92A2-55907565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ajprodger</dc:creator>
  <cp:lastModifiedBy>Tayyiba Nasser</cp:lastModifiedBy>
  <cp:revision>11</cp:revision>
  <dcterms:created xsi:type="dcterms:W3CDTF">2020-06-15T16:20:00Z</dcterms:created>
  <dcterms:modified xsi:type="dcterms:W3CDTF">2020-07-29T08:48:00Z</dcterms:modified>
</cp:coreProperties>
</file>